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5C0" w:rsidRPr="00344032" w:rsidRDefault="00344032" w:rsidP="00344032">
      <w:pPr>
        <w:tabs>
          <w:tab w:val="left" w:pos="488"/>
          <w:tab w:val="left" w:pos="2492"/>
          <w:tab w:val="center" w:pos="4536"/>
          <w:tab w:val="right" w:pos="9072"/>
          <w:tab w:val="left" w:pos="9356"/>
        </w:tabs>
        <w:rPr>
          <w:rFonts w:ascii="Trebuchet MS" w:hAnsi="Trebuchet MS"/>
          <w:sz w:val="18"/>
          <w:szCs w:val="18"/>
        </w:rPr>
      </w:pPr>
      <w:r>
        <w:rPr>
          <w:rFonts w:ascii="Trebuchet MS" w:hAnsi="Trebuchet MS"/>
        </w:rPr>
        <w:tab/>
      </w:r>
    </w:p>
    <w:p w:rsidR="0089099E" w:rsidRPr="00BC6DCB" w:rsidRDefault="0089099E" w:rsidP="00BC6DCB">
      <w:pPr>
        <w:tabs>
          <w:tab w:val="center" w:pos="4536"/>
          <w:tab w:val="left" w:pos="5355"/>
          <w:tab w:val="right" w:pos="9072"/>
        </w:tabs>
        <w:jc w:val="center"/>
        <w:rPr>
          <w:rFonts w:ascii="Trebuchet MS" w:hAnsi="Trebuchet MS"/>
        </w:rPr>
      </w:pPr>
      <w:r>
        <w:rPr>
          <w:rFonts w:ascii="Trebuchet MS" w:hAnsi="Trebuchet MS"/>
          <w:b/>
        </w:rPr>
        <w:t xml:space="preserve">Rezultatul selecţiei dosarelor de înscriere la </w:t>
      </w:r>
      <w:r>
        <w:rPr>
          <w:rFonts w:ascii="Trebuchet MS" w:hAnsi="Trebuchet MS"/>
          <w:b/>
          <w:color w:val="000000" w:themeColor="text1"/>
        </w:rPr>
        <w:t>concursul de r</w:t>
      </w:r>
      <w:r w:rsidR="00BC6DCB">
        <w:rPr>
          <w:rFonts w:ascii="Trebuchet MS" w:hAnsi="Trebuchet MS"/>
          <w:b/>
          <w:color w:val="000000" w:themeColor="text1"/>
        </w:rPr>
        <w:t>ecrutare pentru ocuparea funcți</w:t>
      </w:r>
      <w:r>
        <w:rPr>
          <w:rFonts w:ascii="Trebuchet MS" w:hAnsi="Trebuchet MS"/>
          <w:b/>
          <w:color w:val="000000" w:themeColor="text1"/>
        </w:rPr>
        <w:t>i</w:t>
      </w:r>
      <w:r w:rsidR="00BC6DCB">
        <w:rPr>
          <w:rFonts w:ascii="Trebuchet MS" w:hAnsi="Trebuchet MS"/>
          <w:b/>
          <w:color w:val="000000" w:themeColor="text1"/>
        </w:rPr>
        <w:t>lor</w:t>
      </w:r>
      <w:r>
        <w:rPr>
          <w:rFonts w:ascii="Trebuchet MS" w:hAnsi="Trebuchet MS"/>
          <w:b/>
          <w:color w:val="000000" w:themeColor="text1"/>
        </w:rPr>
        <w:t xml:space="preserve"> publice de </w:t>
      </w:r>
      <w:r w:rsidR="00BC6DCB">
        <w:rPr>
          <w:rFonts w:ascii="Trebuchet MS" w:hAnsi="Trebuchet MS"/>
          <w:b/>
          <w:color w:val="000000" w:themeColor="text1"/>
        </w:rPr>
        <w:t>execuție</w:t>
      </w:r>
      <w:r>
        <w:rPr>
          <w:rFonts w:ascii="Trebuchet MS" w:hAnsi="Trebuchet MS"/>
          <w:b/>
          <w:color w:val="000000" w:themeColor="text1"/>
        </w:rPr>
        <w:t xml:space="preserve"> vacante </w:t>
      </w:r>
      <w:r>
        <w:rPr>
          <w:rFonts w:ascii="Trebuchet MS" w:eastAsia="Times New Roman" w:hAnsi="Trebuchet MS"/>
          <w:b/>
          <w:lang w:eastAsia="ro-RO"/>
        </w:rPr>
        <w:t>d</w:t>
      </w:r>
      <w:r w:rsidR="00BC6DCB">
        <w:rPr>
          <w:rFonts w:ascii="Trebuchet MS" w:eastAsia="Times New Roman" w:hAnsi="Trebuchet MS"/>
          <w:b/>
          <w:lang w:eastAsia="ro-RO"/>
        </w:rPr>
        <w:t>e expert, clasa I, grad profesional superior (2 funcții)</w:t>
      </w:r>
      <w:r>
        <w:rPr>
          <w:rFonts w:ascii="Trebuchet MS" w:eastAsia="Times New Roman" w:hAnsi="Trebuchet MS"/>
          <w:b/>
          <w:lang w:eastAsia="ro-RO"/>
        </w:rPr>
        <w:t xml:space="preserve"> – </w:t>
      </w:r>
      <w:r w:rsidR="00BC6DCB">
        <w:rPr>
          <w:rFonts w:ascii="Trebuchet MS" w:eastAsia="Times New Roman" w:hAnsi="Trebuchet MS"/>
          <w:b/>
          <w:lang w:eastAsia="ro-RO"/>
        </w:rPr>
        <w:t>Serviciul avizare autorități și instituții publice centrale</w:t>
      </w:r>
      <w:r>
        <w:rPr>
          <w:rFonts w:ascii="Trebuchet MS" w:eastAsia="Times New Roman" w:hAnsi="Trebuchet MS"/>
          <w:b/>
          <w:lang w:eastAsia="ro-RO"/>
        </w:rPr>
        <w:t xml:space="preserve"> </w:t>
      </w:r>
      <w:r>
        <w:rPr>
          <w:rFonts w:ascii="Trebuchet MS" w:hAnsi="Trebuchet MS"/>
          <w:b/>
        </w:rPr>
        <w:t>din cadrul Agenţiei Naționale a Funcționarilor Publici din data de 27.12.2021- proba scrisă</w:t>
      </w:r>
    </w:p>
    <w:p w:rsidR="0089099E" w:rsidRDefault="0089099E" w:rsidP="0089099E">
      <w:pPr>
        <w:rPr>
          <w:rFonts w:ascii="Trebuchet MS" w:hAnsi="Trebuchet MS"/>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12"/>
        <w:gridCol w:w="1227"/>
        <w:gridCol w:w="2115"/>
        <w:gridCol w:w="3543"/>
      </w:tblGrid>
      <w:tr w:rsidR="0089099E" w:rsidTr="00344032">
        <w:trPr>
          <w:trHeight w:val="1458"/>
        </w:trPr>
        <w:tc>
          <w:tcPr>
            <w:tcW w:w="709"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b/>
              </w:rPr>
            </w:pPr>
            <w:r>
              <w:rPr>
                <w:rFonts w:ascii="Trebuchet MS" w:hAnsi="Trebuchet MS"/>
                <w:b/>
              </w:rPr>
              <w:t>Nr.</w:t>
            </w:r>
          </w:p>
          <w:p w:rsidR="0089099E" w:rsidRDefault="0089099E">
            <w:pPr>
              <w:spacing w:after="200" w:line="276" w:lineRule="auto"/>
              <w:jc w:val="center"/>
              <w:rPr>
                <w:rFonts w:ascii="Trebuchet MS" w:hAnsi="Trebuchet MS"/>
                <w:b/>
              </w:rPr>
            </w:pPr>
            <w:r>
              <w:rPr>
                <w:rFonts w:ascii="Trebuchet MS" w:hAnsi="Trebuchet MS"/>
                <w:b/>
              </w:rPr>
              <w:t>crt.</w:t>
            </w:r>
          </w:p>
        </w:tc>
        <w:tc>
          <w:tcPr>
            <w:tcW w:w="2612" w:type="dxa"/>
            <w:tcBorders>
              <w:top w:val="single" w:sz="4" w:space="0" w:color="auto"/>
              <w:left w:val="single" w:sz="4" w:space="0" w:color="auto"/>
              <w:bottom w:val="single" w:sz="4" w:space="0" w:color="auto"/>
              <w:right w:val="single" w:sz="4" w:space="0" w:color="auto"/>
            </w:tcBorders>
            <w:vAlign w:val="center"/>
            <w:hideMark/>
          </w:tcPr>
          <w:p w:rsidR="0089099E" w:rsidRDefault="0089099E">
            <w:pPr>
              <w:spacing w:after="200" w:line="276" w:lineRule="auto"/>
              <w:jc w:val="center"/>
              <w:rPr>
                <w:rFonts w:ascii="Trebuchet MS" w:hAnsi="Trebuchet MS"/>
                <w:b/>
              </w:rPr>
            </w:pPr>
            <w:r>
              <w:rPr>
                <w:rFonts w:ascii="Trebuchet MS" w:hAnsi="Trebuchet MS" w:cs="Arial"/>
                <w:b/>
                <w:color w:val="000000"/>
              </w:rPr>
              <w:t>Numărul de înregistrare atribuit dosarului de înscriere la concurs</w:t>
            </w:r>
          </w:p>
        </w:tc>
        <w:tc>
          <w:tcPr>
            <w:tcW w:w="1227" w:type="dxa"/>
            <w:tcBorders>
              <w:top w:val="single" w:sz="4" w:space="0" w:color="auto"/>
              <w:left w:val="single" w:sz="4" w:space="0" w:color="auto"/>
              <w:bottom w:val="single" w:sz="4" w:space="0" w:color="auto"/>
              <w:right w:val="single" w:sz="4" w:space="0" w:color="auto"/>
            </w:tcBorders>
            <w:vAlign w:val="center"/>
            <w:hideMark/>
          </w:tcPr>
          <w:p w:rsidR="0089099E" w:rsidRDefault="0089099E">
            <w:pPr>
              <w:spacing w:after="200" w:line="276" w:lineRule="auto"/>
              <w:jc w:val="center"/>
              <w:rPr>
                <w:rFonts w:ascii="Trebuchet MS" w:hAnsi="Trebuchet MS"/>
                <w:b/>
              </w:rPr>
            </w:pPr>
            <w:r>
              <w:rPr>
                <w:rFonts w:ascii="Trebuchet MS" w:hAnsi="Trebuchet MS"/>
                <w:b/>
              </w:rPr>
              <w:t>Instituţia</w:t>
            </w:r>
          </w:p>
        </w:tc>
        <w:tc>
          <w:tcPr>
            <w:tcW w:w="2115" w:type="dxa"/>
            <w:tcBorders>
              <w:top w:val="single" w:sz="4" w:space="0" w:color="auto"/>
              <w:left w:val="single" w:sz="4" w:space="0" w:color="auto"/>
              <w:bottom w:val="single" w:sz="4" w:space="0" w:color="auto"/>
              <w:right w:val="single" w:sz="4" w:space="0" w:color="auto"/>
            </w:tcBorders>
            <w:vAlign w:val="center"/>
            <w:hideMark/>
          </w:tcPr>
          <w:p w:rsidR="0089099E" w:rsidRDefault="0089099E">
            <w:pPr>
              <w:spacing w:after="200" w:line="276" w:lineRule="auto"/>
              <w:jc w:val="center"/>
              <w:rPr>
                <w:rFonts w:ascii="Trebuchet MS" w:hAnsi="Trebuchet MS"/>
                <w:b/>
              </w:rPr>
            </w:pPr>
            <w:r>
              <w:rPr>
                <w:rFonts w:ascii="Trebuchet MS" w:hAnsi="Trebuchet MS"/>
                <w:b/>
                <w:lang w:eastAsia="ro-RO"/>
              </w:rPr>
              <w:t>Rezultatul probei de selecție a dosarelor</w:t>
            </w:r>
          </w:p>
        </w:tc>
        <w:tc>
          <w:tcPr>
            <w:tcW w:w="3543"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b/>
              </w:rPr>
            </w:pPr>
            <w:r>
              <w:rPr>
                <w:rFonts w:ascii="Trebuchet MS" w:hAnsi="Trebuchet MS"/>
                <w:b/>
              </w:rPr>
              <w:t>Motivul respingerii dosarului</w:t>
            </w:r>
          </w:p>
        </w:tc>
      </w:tr>
      <w:tr w:rsidR="00BC6DCB" w:rsidTr="00344032">
        <w:trPr>
          <w:trHeight w:val="432"/>
        </w:trPr>
        <w:tc>
          <w:tcPr>
            <w:tcW w:w="709"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1.</w:t>
            </w:r>
          </w:p>
        </w:tc>
        <w:tc>
          <w:tcPr>
            <w:tcW w:w="2612"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b/>
              </w:rPr>
              <w:t>51801</w:t>
            </w:r>
          </w:p>
        </w:tc>
        <w:tc>
          <w:tcPr>
            <w:tcW w:w="1227"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ANFP</w:t>
            </w:r>
          </w:p>
        </w:tc>
        <w:tc>
          <w:tcPr>
            <w:tcW w:w="2115"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ADMIS</w:t>
            </w:r>
          </w:p>
        </w:tc>
        <w:tc>
          <w:tcPr>
            <w:tcW w:w="3543" w:type="dxa"/>
            <w:tcBorders>
              <w:top w:val="single" w:sz="4" w:space="0" w:color="auto"/>
              <w:left w:val="single" w:sz="4" w:space="0" w:color="auto"/>
              <w:bottom w:val="single" w:sz="4" w:space="0" w:color="auto"/>
              <w:right w:val="single" w:sz="4" w:space="0" w:color="auto"/>
            </w:tcBorders>
            <w:vAlign w:val="center"/>
          </w:tcPr>
          <w:p w:rsidR="00BC6DCB" w:rsidRDefault="00BC6DCB" w:rsidP="00BC6DCB">
            <w:pPr>
              <w:jc w:val="center"/>
              <w:rPr>
                <w:rFonts w:ascii="Trebuchet MS" w:hAnsi="Trebuchet MS"/>
                <w:i/>
              </w:rPr>
            </w:pPr>
            <w:r>
              <w:rPr>
                <w:rFonts w:ascii="Trebuchet MS" w:hAnsi="Trebuchet MS"/>
                <w:i/>
              </w:rPr>
              <w:t>-</w:t>
            </w:r>
          </w:p>
        </w:tc>
      </w:tr>
      <w:tr w:rsidR="00BC6DCB" w:rsidTr="00344032">
        <w:trPr>
          <w:trHeight w:val="411"/>
        </w:trPr>
        <w:tc>
          <w:tcPr>
            <w:tcW w:w="709"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2.</w:t>
            </w:r>
          </w:p>
        </w:tc>
        <w:tc>
          <w:tcPr>
            <w:tcW w:w="2612"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b/>
              </w:rPr>
              <w:t>52240</w:t>
            </w:r>
          </w:p>
        </w:tc>
        <w:tc>
          <w:tcPr>
            <w:tcW w:w="1227"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ANFP</w:t>
            </w:r>
          </w:p>
        </w:tc>
        <w:tc>
          <w:tcPr>
            <w:tcW w:w="2115"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ADMIS</w:t>
            </w:r>
          </w:p>
        </w:tc>
        <w:tc>
          <w:tcPr>
            <w:tcW w:w="3543" w:type="dxa"/>
            <w:tcBorders>
              <w:top w:val="single" w:sz="4" w:space="0" w:color="auto"/>
              <w:left w:val="single" w:sz="4" w:space="0" w:color="auto"/>
              <w:bottom w:val="single" w:sz="4" w:space="0" w:color="auto"/>
              <w:right w:val="single" w:sz="4" w:space="0" w:color="auto"/>
            </w:tcBorders>
            <w:vAlign w:val="center"/>
          </w:tcPr>
          <w:p w:rsidR="00BC6DCB" w:rsidRDefault="00BC6DCB" w:rsidP="00BC6DCB">
            <w:pPr>
              <w:jc w:val="center"/>
              <w:rPr>
                <w:rFonts w:ascii="Trebuchet MS" w:hAnsi="Trebuchet MS"/>
                <w:i/>
              </w:rPr>
            </w:pPr>
            <w:r>
              <w:rPr>
                <w:rFonts w:ascii="Trebuchet MS" w:hAnsi="Trebuchet MS"/>
                <w:i/>
              </w:rPr>
              <w:t>-</w:t>
            </w:r>
          </w:p>
        </w:tc>
      </w:tr>
      <w:tr w:rsidR="00BC6DCB" w:rsidTr="00344032">
        <w:trPr>
          <w:trHeight w:val="417"/>
        </w:trPr>
        <w:tc>
          <w:tcPr>
            <w:tcW w:w="709"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3.</w:t>
            </w:r>
          </w:p>
        </w:tc>
        <w:tc>
          <w:tcPr>
            <w:tcW w:w="2612"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b/>
              </w:rPr>
              <w:t>52730</w:t>
            </w:r>
          </w:p>
        </w:tc>
        <w:tc>
          <w:tcPr>
            <w:tcW w:w="1227"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ANFP</w:t>
            </w:r>
          </w:p>
        </w:tc>
        <w:tc>
          <w:tcPr>
            <w:tcW w:w="2115"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ADMIS</w:t>
            </w:r>
          </w:p>
        </w:tc>
        <w:tc>
          <w:tcPr>
            <w:tcW w:w="3543" w:type="dxa"/>
            <w:tcBorders>
              <w:top w:val="single" w:sz="4" w:space="0" w:color="auto"/>
              <w:left w:val="single" w:sz="4" w:space="0" w:color="auto"/>
              <w:bottom w:val="single" w:sz="4" w:space="0" w:color="auto"/>
              <w:right w:val="single" w:sz="4" w:space="0" w:color="auto"/>
            </w:tcBorders>
            <w:vAlign w:val="center"/>
          </w:tcPr>
          <w:p w:rsidR="00BC6DCB" w:rsidRDefault="00BC6DCB" w:rsidP="00BC6DCB">
            <w:pPr>
              <w:jc w:val="center"/>
              <w:rPr>
                <w:rFonts w:ascii="Trebuchet MS" w:hAnsi="Trebuchet MS"/>
                <w:i/>
              </w:rPr>
            </w:pPr>
            <w:r>
              <w:rPr>
                <w:rFonts w:ascii="Trebuchet MS" w:hAnsi="Trebuchet MS"/>
                <w:i/>
              </w:rPr>
              <w:t>-</w:t>
            </w:r>
          </w:p>
        </w:tc>
      </w:tr>
      <w:tr w:rsidR="0089099E" w:rsidTr="00344032">
        <w:trPr>
          <w:trHeight w:val="1981"/>
        </w:trPr>
        <w:tc>
          <w:tcPr>
            <w:tcW w:w="709" w:type="dxa"/>
            <w:tcBorders>
              <w:top w:val="single" w:sz="4" w:space="0" w:color="auto"/>
              <w:left w:val="single" w:sz="4" w:space="0" w:color="auto"/>
              <w:bottom w:val="single" w:sz="4" w:space="0" w:color="auto"/>
              <w:right w:val="single" w:sz="4" w:space="0" w:color="auto"/>
            </w:tcBorders>
            <w:vAlign w:val="center"/>
            <w:hideMark/>
          </w:tcPr>
          <w:p w:rsidR="0089099E" w:rsidRDefault="00BC6DCB">
            <w:pPr>
              <w:jc w:val="center"/>
              <w:rPr>
                <w:rFonts w:ascii="Trebuchet MS" w:hAnsi="Trebuchet MS"/>
              </w:rPr>
            </w:pPr>
            <w:r>
              <w:rPr>
                <w:rFonts w:ascii="Trebuchet MS" w:hAnsi="Trebuchet MS"/>
              </w:rPr>
              <w:t>4</w:t>
            </w:r>
            <w:r w:rsidR="0089099E">
              <w:rPr>
                <w:rFonts w:ascii="Trebuchet MS" w:hAnsi="Trebuchet MS"/>
              </w:rPr>
              <w:t>.</w:t>
            </w:r>
          </w:p>
        </w:tc>
        <w:tc>
          <w:tcPr>
            <w:tcW w:w="2612" w:type="dxa"/>
            <w:tcBorders>
              <w:top w:val="single" w:sz="4" w:space="0" w:color="auto"/>
              <w:left w:val="single" w:sz="4" w:space="0" w:color="auto"/>
              <w:bottom w:val="single" w:sz="4" w:space="0" w:color="auto"/>
              <w:right w:val="single" w:sz="4" w:space="0" w:color="auto"/>
            </w:tcBorders>
            <w:vAlign w:val="center"/>
            <w:hideMark/>
          </w:tcPr>
          <w:p w:rsidR="0089099E" w:rsidRDefault="00BC6DCB">
            <w:pPr>
              <w:jc w:val="center"/>
              <w:rPr>
                <w:rFonts w:ascii="Trebuchet MS" w:hAnsi="Trebuchet MS"/>
              </w:rPr>
            </w:pPr>
            <w:r>
              <w:rPr>
                <w:b/>
              </w:rPr>
              <w:t>52827</w:t>
            </w:r>
          </w:p>
        </w:tc>
        <w:tc>
          <w:tcPr>
            <w:tcW w:w="1227"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rPr>
            </w:pPr>
            <w:r>
              <w:rPr>
                <w:rFonts w:ascii="Trebuchet MS" w:hAnsi="Trebuchet MS"/>
              </w:rPr>
              <w:t>ANFP</w:t>
            </w:r>
          </w:p>
        </w:tc>
        <w:tc>
          <w:tcPr>
            <w:tcW w:w="2115"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rPr>
            </w:pPr>
            <w:r>
              <w:rPr>
                <w:rFonts w:ascii="Trebuchet MS" w:hAnsi="Trebuchet MS"/>
              </w:rPr>
              <w:t>RESPINS</w:t>
            </w:r>
          </w:p>
        </w:tc>
        <w:tc>
          <w:tcPr>
            <w:tcW w:w="3543" w:type="dxa"/>
            <w:tcBorders>
              <w:top w:val="single" w:sz="4" w:space="0" w:color="auto"/>
              <w:left w:val="single" w:sz="4" w:space="0" w:color="auto"/>
              <w:bottom w:val="single" w:sz="4" w:space="0" w:color="auto"/>
              <w:right w:val="single" w:sz="4" w:space="0" w:color="auto"/>
            </w:tcBorders>
          </w:tcPr>
          <w:p w:rsidR="0089099E" w:rsidRPr="00BC6DCB" w:rsidRDefault="00BC6DCB" w:rsidP="00344032">
            <w:pPr>
              <w:jc w:val="center"/>
              <w:rPr>
                <w:rFonts w:ascii="Trebuchet MS" w:hAnsi="Trebuchet MS"/>
                <w:i/>
                <w:sz w:val="23"/>
                <w:szCs w:val="23"/>
              </w:rPr>
            </w:pPr>
            <w:r>
              <w:rPr>
                <w:rFonts w:ascii="Trebuchet MS" w:hAnsi="Trebuchet MS"/>
                <w:sz w:val="23"/>
                <w:szCs w:val="23"/>
              </w:rPr>
              <w:t xml:space="preserve">Din documentele depuse la dosar nu reiese vechimea în specialitatea studiilor necesare exercitării funcției publice conform </w:t>
            </w:r>
            <w:r w:rsidR="0089099E" w:rsidRPr="00BC6DCB">
              <w:rPr>
                <w:rFonts w:ascii="Trebuchet MS" w:hAnsi="Trebuchet MS"/>
                <w:sz w:val="23"/>
                <w:szCs w:val="23"/>
              </w:rPr>
              <w:t xml:space="preserve"> prev</w:t>
            </w:r>
            <w:r>
              <w:rPr>
                <w:rFonts w:ascii="Trebuchet MS" w:hAnsi="Trebuchet MS"/>
                <w:sz w:val="23"/>
                <w:szCs w:val="23"/>
              </w:rPr>
              <w:t>ederilor</w:t>
            </w:r>
            <w:r w:rsidR="0089099E" w:rsidRPr="00BC6DCB">
              <w:rPr>
                <w:rFonts w:ascii="Trebuchet MS" w:hAnsi="Trebuchet MS"/>
                <w:sz w:val="23"/>
                <w:szCs w:val="23"/>
              </w:rPr>
              <w:t xml:space="preserve"> art. 465 alin. (1)</w:t>
            </w:r>
            <w:r w:rsidR="0089099E" w:rsidRPr="00BC6DCB">
              <w:rPr>
                <w:rFonts w:ascii="Trebuchet MS" w:hAnsi="Trebuchet MS"/>
                <w:i/>
                <w:sz w:val="23"/>
                <w:szCs w:val="23"/>
              </w:rPr>
              <w:t xml:space="preserve"> </w:t>
            </w:r>
            <w:r w:rsidR="0089099E" w:rsidRPr="00BC6DCB">
              <w:rPr>
                <w:rStyle w:val="SubtleEmphasis"/>
                <w:rFonts w:ascii="Trebuchet MS" w:hAnsi="Trebuchet MS"/>
                <w:i w:val="0"/>
                <w:color w:val="auto"/>
                <w:sz w:val="23"/>
                <w:szCs w:val="23"/>
              </w:rPr>
              <w:t xml:space="preserve">lit. </w:t>
            </w:r>
            <w:r>
              <w:rPr>
                <w:rStyle w:val="SubtleEmphasis"/>
                <w:rFonts w:ascii="Trebuchet MS" w:hAnsi="Trebuchet MS"/>
                <w:i w:val="0"/>
                <w:color w:val="auto"/>
                <w:sz w:val="23"/>
                <w:szCs w:val="23"/>
              </w:rPr>
              <w:t>f</w:t>
            </w:r>
            <w:r w:rsidR="0089099E" w:rsidRPr="00BC6DCB">
              <w:rPr>
                <w:rStyle w:val="SubtleEmphasis"/>
                <w:rFonts w:ascii="Trebuchet MS" w:hAnsi="Trebuchet MS"/>
                <w:i w:val="0"/>
                <w:color w:val="auto"/>
                <w:sz w:val="23"/>
                <w:szCs w:val="23"/>
              </w:rPr>
              <w:t>) din OUG nr 57/2019, cu modificăr</w:t>
            </w:r>
            <w:r>
              <w:rPr>
                <w:rStyle w:val="SubtleEmphasis"/>
                <w:rFonts w:ascii="Trebuchet MS" w:hAnsi="Trebuchet MS"/>
                <w:i w:val="0"/>
                <w:color w:val="auto"/>
                <w:sz w:val="23"/>
                <w:szCs w:val="23"/>
              </w:rPr>
              <w:t>ile și completările ulterioare</w:t>
            </w:r>
          </w:p>
        </w:tc>
      </w:tr>
      <w:tr w:rsidR="0089099E" w:rsidTr="00344032">
        <w:trPr>
          <w:trHeight w:val="396"/>
        </w:trPr>
        <w:tc>
          <w:tcPr>
            <w:tcW w:w="709" w:type="dxa"/>
            <w:tcBorders>
              <w:top w:val="single" w:sz="4" w:space="0" w:color="auto"/>
              <w:left w:val="single" w:sz="4" w:space="0" w:color="auto"/>
              <w:bottom w:val="single" w:sz="4" w:space="0" w:color="auto"/>
              <w:right w:val="single" w:sz="4" w:space="0" w:color="auto"/>
            </w:tcBorders>
            <w:vAlign w:val="center"/>
            <w:hideMark/>
          </w:tcPr>
          <w:p w:rsidR="0089099E" w:rsidRDefault="00BC6DCB">
            <w:pPr>
              <w:jc w:val="center"/>
              <w:rPr>
                <w:rFonts w:ascii="Trebuchet MS" w:hAnsi="Trebuchet MS"/>
              </w:rPr>
            </w:pPr>
            <w:r>
              <w:rPr>
                <w:rFonts w:ascii="Trebuchet MS" w:hAnsi="Trebuchet MS"/>
              </w:rPr>
              <w:t>5</w:t>
            </w:r>
            <w:r w:rsidR="0089099E">
              <w:rPr>
                <w:rFonts w:ascii="Trebuchet MS" w:hAnsi="Trebuchet MS"/>
              </w:rPr>
              <w:t>.</w:t>
            </w:r>
          </w:p>
        </w:tc>
        <w:tc>
          <w:tcPr>
            <w:tcW w:w="2612" w:type="dxa"/>
            <w:tcBorders>
              <w:top w:val="single" w:sz="4" w:space="0" w:color="auto"/>
              <w:left w:val="single" w:sz="4" w:space="0" w:color="auto"/>
              <w:bottom w:val="single" w:sz="4" w:space="0" w:color="auto"/>
              <w:right w:val="single" w:sz="4" w:space="0" w:color="auto"/>
            </w:tcBorders>
            <w:vAlign w:val="center"/>
            <w:hideMark/>
          </w:tcPr>
          <w:p w:rsidR="0089099E" w:rsidRDefault="00BC6DCB">
            <w:pPr>
              <w:jc w:val="center"/>
              <w:rPr>
                <w:rFonts w:ascii="Trebuchet MS" w:hAnsi="Trebuchet MS"/>
              </w:rPr>
            </w:pPr>
            <w:r>
              <w:rPr>
                <w:b/>
              </w:rPr>
              <w:t>52975</w:t>
            </w:r>
          </w:p>
        </w:tc>
        <w:tc>
          <w:tcPr>
            <w:tcW w:w="1227"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rPr>
            </w:pPr>
            <w:r>
              <w:rPr>
                <w:rFonts w:ascii="Trebuchet MS" w:hAnsi="Trebuchet MS"/>
              </w:rPr>
              <w:t>ANFP</w:t>
            </w:r>
          </w:p>
        </w:tc>
        <w:tc>
          <w:tcPr>
            <w:tcW w:w="2115"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rPr>
            </w:pPr>
            <w:r>
              <w:rPr>
                <w:rFonts w:ascii="Trebuchet MS" w:hAnsi="Trebuchet MS"/>
              </w:rPr>
              <w:t>ADMIS</w:t>
            </w:r>
          </w:p>
        </w:tc>
        <w:tc>
          <w:tcPr>
            <w:tcW w:w="3543" w:type="dxa"/>
            <w:tcBorders>
              <w:top w:val="single" w:sz="4" w:space="0" w:color="auto"/>
              <w:left w:val="single" w:sz="4" w:space="0" w:color="auto"/>
              <w:bottom w:val="single" w:sz="4" w:space="0" w:color="auto"/>
              <w:right w:val="single" w:sz="4" w:space="0" w:color="auto"/>
            </w:tcBorders>
            <w:vAlign w:val="center"/>
            <w:hideMark/>
          </w:tcPr>
          <w:p w:rsidR="0089099E" w:rsidRDefault="0089099E">
            <w:pPr>
              <w:jc w:val="center"/>
              <w:rPr>
                <w:rFonts w:ascii="Trebuchet MS" w:hAnsi="Trebuchet MS"/>
              </w:rPr>
            </w:pPr>
            <w:r>
              <w:rPr>
                <w:rFonts w:ascii="Trebuchet MS" w:hAnsi="Trebuchet MS"/>
              </w:rPr>
              <w:t>-</w:t>
            </w:r>
          </w:p>
        </w:tc>
      </w:tr>
      <w:tr w:rsidR="00BC6DCB" w:rsidTr="00344032">
        <w:trPr>
          <w:trHeight w:val="418"/>
        </w:trPr>
        <w:tc>
          <w:tcPr>
            <w:tcW w:w="709"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6.</w:t>
            </w:r>
          </w:p>
        </w:tc>
        <w:tc>
          <w:tcPr>
            <w:tcW w:w="2612"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b/>
              </w:rPr>
              <w:t>53017</w:t>
            </w:r>
          </w:p>
        </w:tc>
        <w:tc>
          <w:tcPr>
            <w:tcW w:w="1227"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ANFP</w:t>
            </w:r>
          </w:p>
        </w:tc>
        <w:tc>
          <w:tcPr>
            <w:tcW w:w="2115"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ADMIS</w:t>
            </w:r>
          </w:p>
        </w:tc>
        <w:tc>
          <w:tcPr>
            <w:tcW w:w="3543" w:type="dxa"/>
            <w:tcBorders>
              <w:top w:val="single" w:sz="4" w:space="0" w:color="auto"/>
              <w:left w:val="single" w:sz="4" w:space="0" w:color="auto"/>
              <w:bottom w:val="single" w:sz="4" w:space="0" w:color="auto"/>
              <w:right w:val="single" w:sz="4" w:space="0" w:color="auto"/>
            </w:tcBorders>
            <w:vAlign w:val="center"/>
          </w:tcPr>
          <w:p w:rsidR="00BC6DCB" w:rsidRDefault="00BC6DCB">
            <w:pPr>
              <w:jc w:val="center"/>
              <w:rPr>
                <w:rFonts w:ascii="Trebuchet MS" w:hAnsi="Trebuchet MS"/>
              </w:rPr>
            </w:pPr>
            <w:r>
              <w:rPr>
                <w:rFonts w:ascii="Trebuchet MS" w:hAnsi="Trebuchet MS"/>
              </w:rPr>
              <w:t>-</w:t>
            </w:r>
          </w:p>
        </w:tc>
      </w:tr>
    </w:tbl>
    <w:p w:rsidR="0089099E" w:rsidRDefault="0089099E" w:rsidP="0089099E">
      <w:pPr>
        <w:ind w:left="284" w:firstLine="425"/>
        <w:rPr>
          <w:rFonts w:ascii="Trebuchet MS" w:hAnsi="Trebuchet MS"/>
        </w:rPr>
      </w:pPr>
    </w:p>
    <w:p w:rsidR="0089099E" w:rsidRDefault="0089099E" w:rsidP="0089099E">
      <w:pPr>
        <w:jc w:val="both"/>
        <w:rPr>
          <w:rFonts w:ascii="Trebuchet MS" w:hAnsi="Trebuchet MS"/>
          <w:sz w:val="23"/>
          <w:szCs w:val="23"/>
        </w:rPr>
      </w:pPr>
      <w:r>
        <w:rPr>
          <w:rFonts w:ascii="Trebuchet MS" w:hAnsi="Trebuchet MS" w:cs="Arial"/>
          <w:color w:val="000000"/>
          <w:sz w:val="23"/>
          <w:szCs w:val="23"/>
        </w:rPr>
        <w:t>Afişarea rezultatelor obţinute de candidaţi la probele concursului, se realizează folosindu-se numărul de înregistrare atribuit dosarului de înscriere la concurs pentru fiecare candidat, c</w:t>
      </w:r>
      <w:r>
        <w:rPr>
          <w:rFonts w:ascii="Trebuchet MS" w:hAnsi="Trebuchet MS"/>
          <w:sz w:val="23"/>
          <w:szCs w:val="23"/>
        </w:rPr>
        <w:t>onform art. 67</w:t>
      </w:r>
      <w:r>
        <w:rPr>
          <w:rFonts w:ascii="Trebuchet MS" w:hAnsi="Trebuchet MS"/>
          <w:sz w:val="23"/>
          <w:szCs w:val="23"/>
          <w:vertAlign w:val="superscript"/>
        </w:rPr>
        <w:t>1</w:t>
      </w:r>
      <w:r>
        <w:rPr>
          <w:rFonts w:ascii="Trebuchet MS" w:hAnsi="Trebuchet MS"/>
          <w:sz w:val="23"/>
          <w:szCs w:val="23"/>
        </w:rPr>
        <w:t xml:space="preserve"> din Hotărârea Guvernului nr. 611/2008 pentru aprobarea normelor privind organizarea și dezvoltarea carierei funcționarilor publici, cu modificările și completările ulterioare. </w:t>
      </w:r>
    </w:p>
    <w:p w:rsidR="0089099E" w:rsidRDefault="0089099E" w:rsidP="0089099E">
      <w:pPr>
        <w:jc w:val="both"/>
        <w:rPr>
          <w:rFonts w:ascii="Trebuchet MS" w:hAnsi="Trebuchet MS"/>
          <w:sz w:val="23"/>
          <w:szCs w:val="23"/>
        </w:rPr>
      </w:pPr>
    </w:p>
    <w:p w:rsidR="0089099E" w:rsidRDefault="0089099E" w:rsidP="0089099E">
      <w:pPr>
        <w:jc w:val="both"/>
        <w:rPr>
          <w:rFonts w:ascii="Trebuchet MS" w:hAnsi="Trebuchet MS"/>
          <w:sz w:val="23"/>
          <w:szCs w:val="23"/>
        </w:rPr>
      </w:pPr>
      <w:r>
        <w:rPr>
          <w:rFonts w:ascii="Trebuchet MS" w:hAnsi="Trebuchet MS"/>
          <w:sz w:val="23"/>
          <w:szCs w:val="23"/>
        </w:rPr>
        <w:t xml:space="preserve">Candidații nemulțumiți de rezultatele obținute pot formula contestație până </w:t>
      </w:r>
      <w:r w:rsidR="00344032">
        <w:rPr>
          <w:rFonts w:ascii="Trebuchet MS" w:hAnsi="Trebuchet MS"/>
          <w:sz w:val="23"/>
          <w:szCs w:val="23"/>
        </w:rPr>
        <w:t>marți</w:t>
      </w:r>
      <w:r>
        <w:rPr>
          <w:rFonts w:ascii="Trebuchet MS" w:hAnsi="Trebuchet MS"/>
          <w:sz w:val="23"/>
          <w:szCs w:val="23"/>
        </w:rPr>
        <w:t xml:space="preserve"> 2</w:t>
      </w:r>
      <w:r w:rsidR="00344032">
        <w:rPr>
          <w:rFonts w:ascii="Trebuchet MS" w:hAnsi="Trebuchet MS"/>
          <w:sz w:val="23"/>
          <w:szCs w:val="23"/>
        </w:rPr>
        <w:t>1</w:t>
      </w:r>
      <w:r>
        <w:rPr>
          <w:rFonts w:ascii="Trebuchet MS" w:hAnsi="Trebuchet MS"/>
          <w:sz w:val="23"/>
          <w:szCs w:val="23"/>
        </w:rPr>
        <w:t xml:space="preserve">.12.2021, ora </w:t>
      </w:r>
      <w:r w:rsidR="00344032">
        <w:rPr>
          <w:rFonts w:ascii="Trebuchet MS" w:hAnsi="Trebuchet MS"/>
          <w:sz w:val="23"/>
          <w:szCs w:val="23"/>
        </w:rPr>
        <w:t>10:0</w:t>
      </w:r>
      <w:r>
        <w:rPr>
          <w:rFonts w:ascii="Trebuchet MS" w:hAnsi="Trebuchet MS"/>
          <w:sz w:val="23"/>
          <w:szCs w:val="23"/>
        </w:rPr>
        <w:t>0 conform art. 63 din Hotărârea Guvernului nr.611/2008 pentru aprobarea normelor privind organizarea și dezvoltarea carierei funcționarilor publici, cu modificările și completările ulterioare, care se depune la registratura ANFP, bd. Mircea Vodă nr. 44, bloc M17, tronsonul III, sector 3, București.</w:t>
      </w:r>
    </w:p>
    <w:p w:rsidR="0089099E" w:rsidRDefault="0089099E" w:rsidP="0089099E">
      <w:pPr>
        <w:jc w:val="both"/>
        <w:rPr>
          <w:rFonts w:ascii="Trebuchet MS" w:hAnsi="Trebuchet MS"/>
          <w:sz w:val="23"/>
          <w:szCs w:val="23"/>
        </w:rPr>
      </w:pPr>
    </w:p>
    <w:p w:rsidR="0089099E" w:rsidRDefault="00344032" w:rsidP="0089099E">
      <w:pPr>
        <w:jc w:val="both"/>
        <w:rPr>
          <w:rFonts w:ascii="Trebuchet MS" w:hAnsi="Trebuchet MS"/>
          <w:sz w:val="23"/>
          <w:szCs w:val="23"/>
        </w:rPr>
      </w:pPr>
      <w:r>
        <w:rPr>
          <w:rFonts w:ascii="Trebuchet MS" w:hAnsi="Trebuchet MS"/>
          <w:sz w:val="23"/>
          <w:szCs w:val="23"/>
        </w:rPr>
        <w:t>Afişat azi 20.12.2021, ora 10:0</w:t>
      </w:r>
      <w:r w:rsidR="0089099E">
        <w:rPr>
          <w:rFonts w:ascii="Trebuchet MS" w:hAnsi="Trebuchet MS"/>
          <w:sz w:val="23"/>
          <w:szCs w:val="23"/>
        </w:rPr>
        <w:t>0 la sediul Agenţiei Naţionale a Funcţionarilor Publici.</w:t>
      </w:r>
    </w:p>
    <w:p w:rsidR="00344032" w:rsidRDefault="00344032" w:rsidP="0089099E">
      <w:pPr>
        <w:jc w:val="both"/>
        <w:rPr>
          <w:rFonts w:ascii="Trebuchet MS" w:hAnsi="Trebuchet MS"/>
          <w:sz w:val="23"/>
          <w:szCs w:val="23"/>
        </w:rPr>
      </w:pPr>
    </w:p>
    <w:p w:rsidR="0089099E" w:rsidRDefault="00BC6DCB" w:rsidP="0089099E">
      <w:pPr>
        <w:jc w:val="both"/>
        <w:rPr>
          <w:rFonts w:ascii="Trebuchet MS" w:hAnsi="Trebuchet MS"/>
          <w:sz w:val="23"/>
          <w:szCs w:val="23"/>
        </w:rPr>
      </w:pPr>
      <w:r>
        <w:rPr>
          <w:rFonts w:ascii="Trebuchet MS" w:hAnsi="Trebuchet MS"/>
          <w:sz w:val="23"/>
          <w:szCs w:val="23"/>
        </w:rPr>
        <w:t>Candidații</w:t>
      </w:r>
      <w:r w:rsidR="0089099E">
        <w:rPr>
          <w:rFonts w:ascii="Trebuchet MS" w:hAnsi="Trebuchet MS"/>
          <w:sz w:val="23"/>
          <w:szCs w:val="23"/>
        </w:rPr>
        <w:t xml:space="preserve"> decla</w:t>
      </w:r>
      <w:r>
        <w:rPr>
          <w:rFonts w:ascii="Trebuchet MS" w:hAnsi="Trebuchet MS"/>
          <w:sz w:val="23"/>
          <w:szCs w:val="23"/>
        </w:rPr>
        <w:t>rați “Admis” se pot</w:t>
      </w:r>
      <w:r w:rsidR="0089099E">
        <w:rPr>
          <w:rFonts w:ascii="Trebuchet MS" w:hAnsi="Trebuchet MS"/>
          <w:sz w:val="23"/>
          <w:szCs w:val="23"/>
        </w:rPr>
        <w:t xml:space="preserve"> prezenta pentru </w:t>
      </w:r>
      <w:r>
        <w:rPr>
          <w:rFonts w:ascii="Trebuchet MS" w:hAnsi="Trebuchet MS"/>
          <w:sz w:val="23"/>
          <w:szCs w:val="23"/>
        </w:rPr>
        <w:t xml:space="preserve">susținerea probei suplimentare </w:t>
      </w:r>
      <w:r w:rsidR="0089099E">
        <w:rPr>
          <w:rFonts w:ascii="Trebuchet MS" w:hAnsi="Trebuchet MS"/>
          <w:sz w:val="23"/>
          <w:szCs w:val="23"/>
        </w:rPr>
        <w:t>pentru testarea cunoștințelor de operare pe calcul</w:t>
      </w:r>
      <w:r>
        <w:rPr>
          <w:rFonts w:ascii="Trebuchet MS" w:hAnsi="Trebuchet MS"/>
          <w:sz w:val="23"/>
          <w:szCs w:val="23"/>
        </w:rPr>
        <w:t>ator, nivel mediu, în data de 24</w:t>
      </w:r>
      <w:r w:rsidR="0089099E">
        <w:rPr>
          <w:rFonts w:ascii="Trebuchet MS" w:hAnsi="Trebuchet MS"/>
          <w:sz w:val="23"/>
          <w:szCs w:val="23"/>
        </w:rPr>
        <w:t>.12.2021, la ora 09.30, la sediul Agenției Naționale a Funcționarilor Publici.</w:t>
      </w:r>
    </w:p>
    <w:p w:rsidR="0089099E" w:rsidRDefault="0089099E" w:rsidP="0089099E">
      <w:pPr>
        <w:jc w:val="right"/>
        <w:rPr>
          <w:rFonts w:ascii="Trebuchet MS" w:hAnsi="Trebuchet MS"/>
        </w:rPr>
      </w:pPr>
      <w:r>
        <w:rPr>
          <w:rFonts w:ascii="Trebuchet MS" w:hAnsi="Trebuchet MS"/>
        </w:rPr>
        <w:t xml:space="preserve">    </w:t>
      </w:r>
    </w:p>
    <w:p w:rsidR="0089099E" w:rsidRDefault="0089099E" w:rsidP="0089099E">
      <w:pPr>
        <w:jc w:val="right"/>
        <w:rPr>
          <w:rFonts w:ascii="Trebuchet MS" w:hAnsi="Trebuchet MS"/>
        </w:rPr>
      </w:pPr>
    </w:p>
    <w:p w:rsidR="0089099E" w:rsidRDefault="0089099E" w:rsidP="0089099E">
      <w:pPr>
        <w:jc w:val="right"/>
        <w:rPr>
          <w:rFonts w:ascii="Trebuchet MS" w:hAnsi="Trebuchet MS"/>
        </w:rPr>
      </w:pPr>
      <w:r>
        <w:rPr>
          <w:rFonts w:ascii="Trebuchet MS" w:hAnsi="Trebuchet MS"/>
        </w:rPr>
        <w:t xml:space="preserve">Secretarul comisiei de concurs: </w:t>
      </w:r>
    </w:p>
    <w:p w:rsidR="00801FE0" w:rsidRPr="00344032" w:rsidRDefault="0089099E" w:rsidP="00344032">
      <w:pPr>
        <w:jc w:val="right"/>
        <w:rPr>
          <w:rFonts w:ascii="Trebuchet MS" w:hAnsi="Trebuchet MS"/>
        </w:rPr>
      </w:pPr>
      <w:r>
        <w:rPr>
          <w:rFonts w:ascii="Trebuchet MS" w:hAnsi="Trebuchet MS"/>
        </w:rPr>
        <w:t>Cristea Georgiana, expert, ANFP</w:t>
      </w:r>
      <w:bookmarkStart w:id="0" w:name="_GoBack"/>
      <w:bookmarkEnd w:id="0"/>
    </w:p>
    <w:sectPr w:rsidR="00801FE0" w:rsidRPr="00344032" w:rsidSect="00BC6DCB">
      <w:headerReference w:type="even" r:id="rId9"/>
      <w:headerReference w:type="default" r:id="rId10"/>
      <w:footerReference w:type="default" r:id="rId11"/>
      <w:headerReference w:type="first" r:id="rId12"/>
      <w:footerReference w:type="first" r:id="rId13"/>
      <w:pgSz w:w="11907" w:h="16839" w:code="9"/>
      <w:pgMar w:top="1077" w:right="709" w:bottom="1276" w:left="993" w:header="0"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02D" w:rsidRDefault="00A2702D">
      <w:r>
        <w:separator/>
      </w:r>
    </w:p>
  </w:endnote>
  <w:endnote w:type="continuationSeparator" w:id="0">
    <w:p w:rsidR="00A2702D" w:rsidRDefault="00A2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87"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344032">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179BB">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6285AD36" wp14:editId="3D52EBA6">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179BB">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179BB">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5519622B" wp14:editId="49D800CF">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02D" w:rsidRDefault="00A2702D">
      <w:r>
        <w:separator/>
      </w:r>
    </w:p>
  </w:footnote>
  <w:footnote w:type="continuationSeparator" w:id="0">
    <w:p w:rsidR="00A2702D" w:rsidRDefault="00A27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A2702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BC6DCB">
    <w:pPr>
      <w:pStyle w:val="Header"/>
      <w:ind w:left="-1134" w:firstLine="850"/>
    </w:pPr>
    <w:r>
      <w:rPr>
        <w:noProof/>
        <w:lang w:eastAsia="ro-RO"/>
      </w:rPr>
      <w:drawing>
        <wp:inline distT="0" distB="0" distL="0" distR="0" wp14:anchorId="701F11C7" wp14:editId="72F9E0D9">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20"/>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4032"/>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07D"/>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179BB"/>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099E"/>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2702D"/>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C6DCB"/>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120"/>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SubtleEmphasis">
    <w:name w:val="Subtle Emphasis"/>
    <w:basedOn w:val="DefaultParagraphFont"/>
    <w:uiPriority w:val="19"/>
    <w:qFormat/>
    <w:rsid w:val="0089099E"/>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SubtleEmphasis">
    <w:name w:val="Subtle Emphasis"/>
    <w:basedOn w:val="DefaultParagraphFont"/>
    <w:uiPriority w:val="19"/>
    <w:qFormat/>
    <w:rsid w:val="0089099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09FD-31F4-4AF7-8443-85A8F3C1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302</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Georgiana Cristea</dc:creator>
  <cp:keywords/>
  <dc:description/>
  <cp:lastModifiedBy>Georgiana Cristea</cp:lastModifiedBy>
  <cp:revision>5</cp:revision>
  <cp:lastPrinted>2021-12-20T05:23:00Z</cp:lastPrinted>
  <dcterms:created xsi:type="dcterms:W3CDTF">2021-12-20T05:07:00Z</dcterms:created>
  <dcterms:modified xsi:type="dcterms:W3CDTF">2021-12-20T05:23:00Z</dcterms:modified>
</cp:coreProperties>
</file>